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5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5"/>
        <w:gridCol w:w="8329"/>
      </w:tblGrid>
      <w:tr w:rsidR="00F93C14" w:rsidRPr="00F93C14" w:rsidTr="002904FE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F93C14" w:rsidP="00F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3300"/>
                <w:sz w:val="48"/>
                <w:szCs w:val="48"/>
                <w:lang w:eastAsia="ru-RU"/>
              </w:rPr>
              <w:t>П</w:t>
            </w:r>
            <w:r w:rsidRPr="00F93C14">
              <w:rPr>
                <w:rFonts w:ascii="Times New Roman" w:eastAsia="Times New Roman" w:hAnsi="Times New Roman" w:cs="Times New Roman"/>
                <w:b/>
                <w:bCs/>
                <w:color w:val="663300"/>
                <w:sz w:val="48"/>
                <w:szCs w:val="48"/>
                <w:lang w:eastAsia="ru-RU"/>
              </w:rPr>
              <w:t xml:space="preserve">рофсоюзная организация МБОУ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3300"/>
                <w:sz w:val="48"/>
                <w:szCs w:val="48"/>
                <w:lang w:eastAsia="ru-RU"/>
              </w:rPr>
              <w:t>«</w:t>
            </w:r>
            <w:r w:rsidRPr="00F93C14">
              <w:rPr>
                <w:rFonts w:ascii="Times New Roman" w:eastAsia="Times New Roman" w:hAnsi="Times New Roman" w:cs="Times New Roman"/>
                <w:b/>
                <w:bCs/>
                <w:color w:val="663300"/>
                <w:sz w:val="48"/>
                <w:szCs w:val="48"/>
                <w:lang w:eastAsia="ru-RU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3300"/>
                <w:sz w:val="48"/>
                <w:szCs w:val="48"/>
                <w:lang w:eastAsia="ru-RU"/>
              </w:rPr>
              <w:t>с.Зандак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3300"/>
                <w:sz w:val="48"/>
                <w:szCs w:val="48"/>
                <w:lang w:eastAsia="ru-RU"/>
              </w:rPr>
              <w:t>-Ара</w:t>
            </w:r>
          </w:p>
        </w:tc>
      </w:tr>
      <w:tr w:rsidR="00F93C14" w:rsidRPr="00F93C14" w:rsidTr="002904FE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F93C14" w:rsidP="00F93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color w:val="808000"/>
                <w:sz w:val="36"/>
                <w:szCs w:val="36"/>
                <w:lang w:eastAsia="ru-RU"/>
              </w:rPr>
              <w:t>Информация о профсоюзной организации</w:t>
            </w:r>
          </w:p>
        </w:tc>
      </w:tr>
      <w:tr w:rsidR="00F93C14" w:rsidRPr="00F93C14" w:rsidTr="002904FE">
        <w:trPr>
          <w:tblCellSpacing w:w="15" w:type="dxa"/>
        </w:trPr>
        <w:tc>
          <w:tcPr>
            <w:tcW w:w="6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F93C14" w:rsidP="00F93C1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ветственное слово председателя </w:t>
            </w:r>
            <w:r w:rsidRPr="00F93C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ПО МБОУ </w:t>
            </w:r>
            <w:r w:rsidR="002904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«</w:t>
            </w:r>
            <w:r w:rsidRPr="00F93C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с.Зандак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-Ара</w:t>
            </w:r>
            <w:r w:rsidR="002904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»</w:t>
            </w:r>
            <w:r w:rsidRPr="00F93C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BF6E1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ru-RU"/>
              </w:rPr>
              <w:t>Кайсарова</w:t>
            </w:r>
            <w:proofErr w:type="spellEnd"/>
            <w:r w:rsidR="00BF6E17">
              <w:rPr>
                <w:rFonts w:ascii="Times New Roman" w:eastAsia="Times New Roman" w:hAnsi="Times New Roman" w:cs="Times New Roman"/>
                <w:b/>
                <w:bCs/>
                <w:color w:val="663300"/>
                <w:sz w:val="27"/>
                <w:szCs w:val="27"/>
                <w:lang w:eastAsia="ru-RU"/>
              </w:rPr>
              <w:t xml:space="preserve"> М.А.</w:t>
            </w:r>
          </w:p>
          <w:p w:rsidR="00F93C14" w:rsidRPr="00F93C14" w:rsidRDefault="00F93C14" w:rsidP="00F93C1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color w:val="663300"/>
                <w:sz w:val="36"/>
                <w:szCs w:val="36"/>
                <w:lang w:eastAsia="ru-RU"/>
              </w:rPr>
              <w:t>Сила профсоюза – в единстве и сотрудничестве.</w:t>
            </w:r>
          </w:p>
          <w:p w:rsidR="00F93C14" w:rsidRPr="00F93C14" w:rsidRDefault="00F93C14" w:rsidP="00F93C1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  Если объективно оценивать свою работу и вообще работу профсоюза, то очень хочется, чтобы роль профсоюза возросла, чтобы профсоюзными активистами стали молодые и творческие личности. Чтобы человек труда стал жить лучше и почувствовал себя истинным хозяином в нашей стране, все члены профсоюза должны объединить усилия. Делая жизнь, работу и быт людей лучше, ярче, насыщеннее, мы поднимем престиж своей профсоюзной организации и профсоюза в целом.</w:t>
            </w:r>
          </w:p>
        </w:tc>
        <w:tc>
          <w:tcPr>
            <w:tcW w:w="8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BF6E17" w:rsidP="00F93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F6E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79794" cy="2463421"/>
                  <wp:effectExtent l="0" t="0" r="1905" b="0"/>
                  <wp:docPr id="1" name="Рисунок 1" descr="D:\КАРТИНКИ\школа\фото учителей\IMG-20160314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АРТИНКИ\школа\фото учителей\IMG-20160314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484" cy="24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93C14" w:rsidRPr="00F93C14" w:rsidTr="002904FE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Calibri" w:eastAsia="Times New Roman" w:hAnsi="Calibri" w:cs="Times New Roman"/>
                <w:b/>
                <w:bCs/>
                <w:color w:val="663300"/>
                <w:sz w:val="36"/>
                <w:szCs w:val="36"/>
                <w:lang w:eastAsia="ru-RU"/>
              </w:rPr>
              <w:t>Состав профсоюзного комитета:</w:t>
            </w:r>
          </w:p>
          <w:p w:rsidR="00F93C14" w:rsidRPr="00F93C14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F93C14" w:rsidRPr="00F93C14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Председатель – </w:t>
            </w:r>
            <w:proofErr w:type="spellStart"/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Кайсаров</w:t>
            </w:r>
            <w:proofErr w:type="spellEnd"/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М.А.</w:t>
            </w:r>
          </w:p>
          <w:p w:rsidR="00F93C14" w:rsidRPr="00F93C14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Члены:   </w:t>
            </w:r>
            <w:proofErr w:type="spellStart"/>
            <w:proofErr w:type="gramEnd"/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Дайсаев</w:t>
            </w:r>
            <w:proofErr w:type="spellEnd"/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А.Т.</w:t>
            </w: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ответственн</w:t>
            </w:r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ый</w:t>
            </w: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по охране труда</w:t>
            </w:r>
          </w:p>
          <w:p w:rsidR="00F93C14" w:rsidRPr="00F93C14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               </w:t>
            </w:r>
            <w:proofErr w:type="spellStart"/>
            <w:r w:rsidR="006246A0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Джамирзаев</w:t>
            </w:r>
            <w:proofErr w:type="spellEnd"/>
            <w:r w:rsidR="006246A0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А.Г.</w:t>
            </w: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  – ответственн</w:t>
            </w:r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ый</w:t>
            </w: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по социально-правовым вопросам</w:t>
            </w:r>
          </w:p>
          <w:p w:rsidR="00F93C14" w:rsidRPr="00F93C14" w:rsidRDefault="00BF6E17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lastRenderedPageBreak/>
              <w:t>            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Кадиева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М.М.</w:t>
            </w:r>
            <w:r w:rsidR="00F93C14"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  - ответственная по оздоровлению</w:t>
            </w:r>
          </w:p>
          <w:p w:rsidR="00F93C14" w:rsidRPr="00F93C14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            </w:t>
            </w:r>
            <w:proofErr w:type="spellStart"/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Эльсарова</w:t>
            </w:r>
            <w:proofErr w:type="spellEnd"/>
            <w:r w:rsidR="00BF6E17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Ш.Б.</w:t>
            </w:r>
            <w:r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  – ответственная по организации досуга</w:t>
            </w:r>
          </w:p>
          <w:p w:rsidR="00F93C14" w:rsidRPr="00F93C14" w:rsidRDefault="00BF6E17" w:rsidP="00BF6E1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          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>Зелимханова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А.Г.</w:t>
            </w:r>
            <w:r w:rsidR="00F93C14" w:rsidRPr="00F93C14">
              <w:rPr>
                <w:rFonts w:ascii="Calibri" w:eastAsia="Times New Roman" w:hAnsi="Calibri" w:cs="Times New Roman"/>
                <w:b/>
                <w:bCs/>
                <w:sz w:val="27"/>
                <w:szCs w:val="27"/>
                <w:lang w:eastAsia="ru-RU"/>
              </w:rPr>
              <w:t xml:space="preserve"> - секретарь</w:t>
            </w:r>
          </w:p>
        </w:tc>
      </w:tr>
      <w:tr w:rsidR="00F93C14" w:rsidRPr="00F93C14" w:rsidTr="002904FE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F93C14" w:rsidP="00F93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color w:val="808000"/>
                <w:sz w:val="36"/>
                <w:szCs w:val="36"/>
                <w:lang w:eastAsia="ru-RU"/>
              </w:rPr>
              <w:lastRenderedPageBreak/>
              <w:t>Направления работы профсоюзного комитета</w:t>
            </w:r>
          </w:p>
        </w:tc>
      </w:tr>
      <w:tr w:rsidR="00F93C14" w:rsidRPr="00F93C14" w:rsidTr="002904FE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F93C14" w:rsidRDefault="00F93C14" w:rsidP="00F93C14">
            <w:pPr>
              <w:spacing w:after="20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Организаторская работа комиссий профсоюзного комитета:</w:t>
            </w:r>
          </w:p>
          <w:p w:rsidR="00F93C14" w:rsidRPr="00F93C14" w:rsidRDefault="006246A0" w:rsidP="00F93C14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93C14" w:rsidRPr="00F9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социально-правовым вопросам: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подготовка и внесение на рассмотрение профсоюзных собраний вопросов по социально-трудовым проблемам;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рассмотрение на заседаниях профсоюзного комитета представлений администрации по социально-трудовым вопросам, предусмотренным Трудовым кодексом РФ (согласование, дача мотивированного мнения и т.д.);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обсуждение социально-трудовых проблем на заседаниях профкома и комиссии профсоюзного комитета (вопросы тарификации, аттестации, условия и охрана труда);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разработке локальных нормативных актов образовательного учреждения;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подготовка и направление в администрацию предложений по всем проблемам социально-трудовых отношений;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работе различных совместных комиссий (по аттестации, охране труда, смотровых комиссиях и т.д.);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рассмотрении индивидуальных трудовых споров;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разрешении коллективных трудовых споров;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оказание содействия членам Профсоюза в реализации права на самозащиту трудовых прав и др.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- проведение переговоров с администрацией по заключению </w:t>
            </w:r>
            <w:proofErr w:type="spellStart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колдоговора</w:t>
            </w:r>
            <w:proofErr w:type="spellEnd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- участие в работе комиссии по подготовке проекта </w:t>
            </w:r>
            <w:proofErr w:type="spellStart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колдоговора</w:t>
            </w:r>
            <w:proofErr w:type="spellEnd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- рассмотрение на заседании профкома проекта </w:t>
            </w:r>
            <w:proofErr w:type="spellStart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колдоговора</w:t>
            </w:r>
            <w:proofErr w:type="spellEnd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- рассмотрение на заседании профкома хода выполнения </w:t>
            </w:r>
            <w:proofErr w:type="spellStart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колдоговора</w:t>
            </w:r>
            <w:proofErr w:type="spellEnd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 в образовательном учреждении;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- проведение мероприятий, обеспечивающих доведение содержания </w:t>
            </w:r>
            <w:proofErr w:type="spellStart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колдоговора</w:t>
            </w:r>
            <w:proofErr w:type="spellEnd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 до членов Профсоюза;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подготовка вопросов по проблемам социального партнерства на заседание профсоюзного комитета и собрание;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 xml:space="preserve">- участие в практической деятельности по выполнению пунктов </w:t>
            </w:r>
            <w:proofErr w:type="spellStart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колдоговора</w:t>
            </w:r>
            <w:proofErr w:type="spellEnd"/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мероприятиях по повышению квалификации и профессионального уровня членов Профсоюза (распространение передового опыта учителей, творческие конкурсы, проблемные семинары и др.) и др.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изучение и рассмотрение на заседаниях профсоюзного комитета вопросов соблюдения трудового законодательства;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анализ приказов по вопросам приема и увольнения, подготовка информации;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регулярная проверка правильности заполнения трудовых книжек;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разъяснение норм Трудового кодекса РФ среди членов Профсоюза;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- организация работы постоянно действующих семинаров, кружков правовых знаний;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регулярный анализ соблюдения норм трудового законодательства в школе;</w:t>
            </w:r>
          </w:p>
          <w:p w:rsidR="00F93C14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информирование (по необходимости) выборных органов вышестоящих организаций Профсоюза о состоянии соблюдения трудового законодательства в образовательном учреждении и др.</w:t>
            </w:r>
          </w:p>
          <w:p w:rsidR="006246A0" w:rsidRPr="006246A0" w:rsidRDefault="006246A0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93C14" w:rsidRPr="00F93C14" w:rsidRDefault="006246A0" w:rsidP="00F93C14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93C14" w:rsidRPr="00F9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охране труда: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подготовка вопросов по охране труда для обсуждения на заседании профкома;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создание совместной комиссии по охране труда в образовательном учреждении;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подбор актива, утверждение и организация работы уполномоченных по охране труда;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проведение обследований рабочих мест на предмет соответствия их нормам охраны труда;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подготовка и направление писем (предписаний) и предложений по устранению нарушений норм охраны труда;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аттестации рабочих мест;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проверка режима труда и отдыха членов Профсоюза;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информирование членов Профсоюза об условиях и охране труда на рабочих местах;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работе по обеспечению требований охраны труда в образовательном учреждении;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расследовании несчастных случаев в образовательном учреждении;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проверка выполнения соглашений и планов по улучшению условий труда в образовательном учреждении;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контроле за соблюдением в образовательном учреждении норм и правил охраны труда;</w:t>
            </w:r>
          </w:p>
          <w:p w:rsidR="00F93C14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мероприятиях по охране труда и др.</w:t>
            </w:r>
          </w:p>
          <w:p w:rsidR="006246A0" w:rsidRPr="006246A0" w:rsidRDefault="006246A0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93C14" w:rsidRPr="00F93C14" w:rsidRDefault="006246A0" w:rsidP="00F93C14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93C14" w:rsidRPr="00F9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оздоровлению: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рассмотрение вопросов оздоровления и улучшения физкультурной работы среди членов Профсоюза на заседании профкома;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оказание содействия членам Профсоюза в получении путевок на отдых и санаторное лечение;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содействие в создании в школе условий для психологической разгрузки учителей;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организаций «дней здоровья» и др. оздоровительных мероприятий в школе;</w:t>
            </w:r>
          </w:p>
          <w:p w:rsidR="00F93C14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проведении физкультурных праздников, спортивных соревнований, спартакиад и т.д.</w:t>
            </w:r>
          </w:p>
          <w:p w:rsidR="006246A0" w:rsidRPr="006246A0" w:rsidRDefault="006246A0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93C14" w:rsidRPr="00F93C14" w:rsidRDefault="006246A0" w:rsidP="00F93C14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93C14" w:rsidRPr="00F9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организации досуга: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рассмотрение вопросов досуга и развития культурно-массовой работы на заседании профкома;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оказание содействия администрации в организации поездок выходного дня и других мероприятий;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организация посещений музеев, театров;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lastRenderedPageBreak/>
              <w:t>- оказание содействия в организации туристических поездок и т.д.;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содействие членам Профсоюза в развитии художественного творчества, участии в художественной самодеятельности;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организация новогоднего поздравления детей членов Профсоюза;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в смотрах художественной самодеятельности;</w:t>
            </w:r>
          </w:p>
          <w:p w:rsidR="00F93C14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участие совместно с администрацией в организации и проведении в коллективе профессиональных и других праздников и др.</w:t>
            </w:r>
          </w:p>
          <w:p w:rsidR="006246A0" w:rsidRPr="006246A0" w:rsidRDefault="006246A0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F93C14" w:rsidRPr="00F93C14" w:rsidRDefault="006246A0" w:rsidP="00F93C14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F93C14" w:rsidRPr="00F93C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пенсионерами, ветеранами педагогического труда: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организация поздравления ветеранов с днем рождения, профессиональными и др. праздниками;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регулярное приглашение ветеранов на профсоюзные собрания и другие мероприятия;</w:t>
            </w:r>
          </w:p>
          <w:p w:rsidR="00F93C14" w:rsidRPr="006246A0" w:rsidRDefault="00F93C14" w:rsidP="006246A0">
            <w:pPr>
              <w:pStyle w:val="a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содействие нуждающимся ветеранам в получении материальной помощи;</w:t>
            </w:r>
          </w:p>
          <w:p w:rsidR="00F93C14" w:rsidRPr="00F93C14" w:rsidRDefault="00F93C14" w:rsidP="006246A0">
            <w:pPr>
              <w:pStyle w:val="a6"/>
              <w:rPr>
                <w:rFonts w:ascii="Calibri" w:hAnsi="Calibri"/>
                <w:lang w:eastAsia="ru-RU"/>
              </w:rPr>
            </w:pPr>
            <w:r w:rsidRPr="006246A0">
              <w:rPr>
                <w:rFonts w:ascii="Times New Roman" w:hAnsi="Times New Roman" w:cs="Times New Roman"/>
                <w:sz w:val="24"/>
                <w:lang w:eastAsia="ru-RU"/>
              </w:rPr>
              <w:t>- оказание содействия ветеранам в организации клубов по интересам, встреч с интересными людьми и др.</w:t>
            </w:r>
          </w:p>
        </w:tc>
      </w:tr>
      <w:tr w:rsidR="00F93C14" w:rsidRPr="00F93C14" w:rsidTr="006246A0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3C14" w:rsidRPr="00F93C14" w:rsidRDefault="00F93C14" w:rsidP="00F93C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C14" w:rsidRPr="00F93C14" w:rsidTr="002904FE">
        <w:trPr>
          <w:tblCellSpacing w:w="15" w:type="dxa"/>
        </w:trPr>
        <w:tc>
          <w:tcPr>
            <w:tcW w:w="144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3C14" w:rsidRPr="006246A0" w:rsidRDefault="00F93C14" w:rsidP="00F93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ru-RU"/>
              </w:rPr>
            </w:pPr>
            <w:r w:rsidRPr="006246A0">
              <w:rPr>
                <w:rFonts w:ascii="Times New Roman" w:eastAsia="Times New Roman" w:hAnsi="Times New Roman" w:cs="Times New Roman"/>
                <w:b/>
                <w:bCs/>
                <w:color w:val="663300"/>
                <w:sz w:val="32"/>
                <w:szCs w:val="36"/>
                <w:lang w:eastAsia="ru-RU"/>
              </w:rPr>
              <w:t>СПИС</w:t>
            </w:r>
            <w:r w:rsidR="00BF6E17">
              <w:rPr>
                <w:rFonts w:ascii="Times New Roman" w:eastAsia="Times New Roman" w:hAnsi="Times New Roman" w:cs="Times New Roman"/>
                <w:b/>
                <w:bCs/>
                <w:color w:val="663300"/>
                <w:sz w:val="32"/>
                <w:szCs w:val="36"/>
                <w:lang w:eastAsia="ru-RU"/>
              </w:rPr>
              <w:t xml:space="preserve">ОК </w:t>
            </w:r>
            <w:r w:rsidRPr="006246A0">
              <w:rPr>
                <w:rFonts w:ascii="Times New Roman" w:eastAsia="Times New Roman" w:hAnsi="Times New Roman" w:cs="Times New Roman"/>
                <w:b/>
                <w:bCs/>
                <w:color w:val="663300"/>
                <w:sz w:val="32"/>
                <w:szCs w:val="36"/>
                <w:lang w:eastAsia="ru-RU"/>
              </w:rPr>
              <w:t>ЧЛЕНОВ ПРОФСОЮЗА ПЕРВИЧНОЙ ПРОФСОЮЗНОЙ ОРГАНИЗАЦИИ</w:t>
            </w:r>
          </w:p>
          <w:p w:rsidR="00F93C14" w:rsidRPr="00F93C14" w:rsidRDefault="00F93C14" w:rsidP="00F93C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  <w:tbl>
            <w:tblPr>
              <w:tblW w:w="11624" w:type="dxa"/>
              <w:tblInd w:w="63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"/>
              <w:gridCol w:w="5180"/>
              <w:gridCol w:w="2977"/>
              <w:gridCol w:w="2552"/>
            </w:tblGrid>
            <w:tr w:rsidR="006246A0" w:rsidRPr="00F93C14" w:rsidTr="006246A0">
              <w:tc>
                <w:tcPr>
                  <w:tcW w:w="9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46A0" w:rsidRPr="006246A0" w:rsidRDefault="006246A0" w:rsidP="006246A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6246A0" w:rsidRPr="006246A0" w:rsidRDefault="006246A0" w:rsidP="006246A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5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46A0" w:rsidRPr="006246A0" w:rsidRDefault="00151A59" w:rsidP="006246A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 Имя </w:t>
                  </w:r>
                  <w:r w:rsidR="006246A0"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Отчество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46A0" w:rsidRPr="006246A0" w:rsidRDefault="006246A0" w:rsidP="006246A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246A0" w:rsidRPr="006246A0" w:rsidRDefault="006246A0" w:rsidP="006246A0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46A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Анасова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Залайха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Абдурахмановна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10.09.66.г.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Техничка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Абубакарова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Хажар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Масехаджиевна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14.02.71.г.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Уч. нач. </w:t>
                  </w: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Вараева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Месаш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Хусаиновна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10.03.56.г.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>Учительница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Гиримсултанов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Саламбек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Вахарсултанович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16.04.70г.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Кочегар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Дадашева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Исари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Алишбиевна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30.03.75.г.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н\сторож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Дайсаева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Алипат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Мамедиевна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27.09.61г.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Кочегар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Джамирзаев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Аджан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Гапирджанович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01.06.79.г.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Зам.д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 по ИКТ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Джамирзаев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Велид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Болатмирзаевич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09.05.70г.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Кочегар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Дайсаев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Амар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-Али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Тимир-Алиевич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00.00.62г.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Завхоз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Зелимханов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Мухдий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Ногамирзаевич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21.02.50.г.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Зам.д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 по УВР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Зелимханова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Асира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Эльмурзаевна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23.05.57г.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Уч. нач. </w:t>
                  </w: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Зелимханова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Умисат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Мирзакаевна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23.03.52г.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Кочегар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Зелимханова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Яха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Мусбековна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21.10.92г.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Уч. нач. </w:t>
                  </w: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Кайсаров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Майрбек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Абдулмуслимович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01.09.77г.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Зам.д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 по ВР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Каимова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Дадаловна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25.12.70г.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FD4D0B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Директр</w:t>
                  </w:r>
                  <w:proofErr w:type="spellEnd"/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Кадиева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Майрудиевна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13.05.93г.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>Учительница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Мисирова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Захра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Абусаидовна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16.08.59.г.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>Учительница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Радуев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Султан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Товгериевич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09.11.74г.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Уч. нач. </w:t>
                  </w: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Радуева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Дагмара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Товгериевна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09.04.76.г.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Уч. нач. </w:t>
                  </w:r>
                  <w:proofErr w:type="spellStart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кл</w:t>
                  </w:r>
                  <w:proofErr w:type="spellEnd"/>
                  <w:r w:rsidRPr="00151A59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Султабаева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Лайла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Дукуловна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27.01.63.г.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Техничка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Эльсаров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Увайсар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Байтаевич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04.06.69.г.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FD4D0B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Психолог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Эльсаров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Беслан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Байтаевич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19.03.87г.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Учитель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Эльсарова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Шериат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Бувайсаровна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22.12.90г.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Лаборантка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Эльсарова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Бувайсаровна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23.08.94г.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 w:rsidRPr="00151A59">
                    <w:rPr>
                      <w:rFonts w:ascii="Times New Roman" w:hAnsi="Times New Roman" w:cs="Times New Roman"/>
                      <w:sz w:val="24"/>
                    </w:rPr>
                    <w:t xml:space="preserve">Повар </w:t>
                  </w:r>
                </w:p>
              </w:tc>
            </w:tr>
            <w:tr w:rsidR="00151A59" w:rsidRPr="00F93C14" w:rsidTr="006246A0">
              <w:tc>
                <w:tcPr>
                  <w:tcW w:w="9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BF6E17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Мусанипов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Шахид-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Хажи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Харонович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6246A0" w:rsidRDefault="00151A59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6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25.11.81г.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1A59" w:rsidRPr="00151A59" w:rsidRDefault="00FD4D0B" w:rsidP="00151A59">
                  <w:pPr>
                    <w:pStyle w:val="a6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Педагог </w:t>
                  </w:r>
                  <w:r w:rsidR="00151A59" w:rsidRPr="00151A59">
                    <w:rPr>
                      <w:rFonts w:ascii="Times New Roman" w:hAnsi="Times New Roman" w:cs="Times New Roman"/>
                      <w:sz w:val="24"/>
                    </w:rPr>
                    <w:t>по ДНВ</w:t>
                  </w:r>
                </w:p>
              </w:tc>
            </w:tr>
          </w:tbl>
          <w:p w:rsidR="00F93C14" w:rsidRPr="006246A0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ru-RU"/>
              </w:rPr>
            </w:pPr>
            <w:r w:rsidRPr="00F93C1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</w:p>
          <w:p w:rsidR="00F93C14" w:rsidRPr="006246A0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ru-RU"/>
              </w:rPr>
            </w:pPr>
            <w:r w:rsidRPr="006246A0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Председатель первичной</w:t>
            </w:r>
          </w:p>
          <w:p w:rsidR="00F93C14" w:rsidRPr="006246A0" w:rsidRDefault="00F93C14" w:rsidP="00F93C1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lang w:eastAsia="ru-RU"/>
              </w:rPr>
            </w:pPr>
            <w:r w:rsidRPr="006246A0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 xml:space="preserve"> профсоюзной организации МБОУ </w:t>
            </w:r>
            <w:r w:rsidR="00151A59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 xml:space="preserve">«СОШ </w:t>
            </w:r>
            <w:proofErr w:type="spellStart"/>
            <w:r w:rsidR="00151A59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с.Зандак</w:t>
            </w:r>
            <w:proofErr w:type="spellEnd"/>
            <w:r w:rsidR="00151A59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-Ара»</w:t>
            </w:r>
          </w:p>
          <w:p w:rsidR="00F93C14" w:rsidRPr="00F93C14" w:rsidRDefault="00F93C14" w:rsidP="00BF6E1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246A0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                                                                                                      </w:t>
            </w:r>
            <w:proofErr w:type="spellStart"/>
            <w:r w:rsidR="00BF6E17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Кайсаров</w:t>
            </w:r>
            <w:proofErr w:type="spellEnd"/>
            <w:r w:rsidR="00BF6E17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 xml:space="preserve"> М.А.</w:t>
            </w:r>
          </w:p>
        </w:tc>
      </w:tr>
    </w:tbl>
    <w:p w:rsidR="003170FF" w:rsidRDefault="003170FF"/>
    <w:sectPr w:rsidR="003170FF" w:rsidSect="00F93C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04C65"/>
    <w:multiLevelType w:val="hybridMultilevel"/>
    <w:tmpl w:val="07F0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E07D5"/>
    <w:multiLevelType w:val="hybridMultilevel"/>
    <w:tmpl w:val="6B541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14"/>
    <w:rsid w:val="00151A59"/>
    <w:rsid w:val="002904FE"/>
    <w:rsid w:val="003170FF"/>
    <w:rsid w:val="006246A0"/>
    <w:rsid w:val="00BF6E17"/>
    <w:rsid w:val="00F93C14"/>
    <w:rsid w:val="00F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0436F-FE6F-4095-8A1B-FC45F80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3C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24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adgan</dc:creator>
  <cp:keywords/>
  <dc:description/>
  <cp:lastModifiedBy>adgan</cp:lastModifiedBy>
  <cp:revision>7</cp:revision>
  <dcterms:created xsi:type="dcterms:W3CDTF">2014-12-15T08:15:00Z</dcterms:created>
  <dcterms:modified xsi:type="dcterms:W3CDTF">2016-10-13T07:25:00Z</dcterms:modified>
</cp:coreProperties>
</file>